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862" w:rsidRDefault="00223862" w:rsidP="00223862">
      <w:pPr>
        <w:spacing w:before="78"/>
        <w:ind w:right="1"/>
        <w:jc w:val="center"/>
        <w:rPr>
          <w:rFonts w:ascii="Verdana"/>
          <w:b/>
          <w:sz w:val="20"/>
        </w:rPr>
      </w:pPr>
      <w:r>
        <w:rPr>
          <w:rFonts w:ascii="Verdana"/>
          <w:b/>
          <w:sz w:val="20"/>
        </w:rPr>
        <w:t>ANEXO</w:t>
      </w:r>
      <w:r>
        <w:rPr>
          <w:rFonts w:ascii="Verdana"/>
          <w:b/>
          <w:spacing w:val="-9"/>
          <w:sz w:val="20"/>
        </w:rPr>
        <w:t xml:space="preserve"> </w:t>
      </w:r>
      <w:r>
        <w:rPr>
          <w:rFonts w:ascii="Verdana"/>
          <w:b/>
          <w:spacing w:val="-5"/>
          <w:sz w:val="20"/>
        </w:rPr>
        <w:t>III</w:t>
      </w:r>
    </w:p>
    <w:p w:rsidR="00223862" w:rsidRDefault="00223862" w:rsidP="00223862">
      <w:pPr>
        <w:pStyle w:val="Corpodetexto"/>
        <w:spacing w:before="1"/>
        <w:rPr>
          <w:rFonts w:ascii="Verdana"/>
          <w:b/>
          <w:sz w:val="20"/>
        </w:rPr>
      </w:pPr>
    </w:p>
    <w:p w:rsidR="00223862" w:rsidRDefault="00223862" w:rsidP="00223862">
      <w:pPr>
        <w:ind w:left="1" w:right="1"/>
        <w:jc w:val="center"/>
        <w:rPr>
          <w:rFonts w:ascii="Verdana"/>
          <w:b/>
          <w:sz w:val="20"/>
        </w:rPr>
      </w:pPr>
      <w:r>
        <w:rPr>
          <w:rFonts w:ascii="Verdana"/>
          <w:b/>
          <w:sz w:val="20"/>
        </w:rPr>
        <w:t>MODELO</w:t>
      </w:r>
      <w:r>
        <w:rPr>
          <w:rFonts w:ascii="Verdana"/>
          <w:b/>
          <w:spacing w:val="-9"/>
          <w:sz w:val="20"/>
        </w:rPr>
        <w:t xml:space="preserve"> </w:t>
      </w:r>
      <w:r>
        <w:rPr>
          <w:rFonts w:ascii="Verdana"/>
          <w:b/>
          <w:sz w:val="20"/>
        </w:rPr>
        <w:t>DE</w:t>
      </w:r>
      <w:r>
        <w:rPr>
          <w:rFonts w:ascii="Verdana"/>
          <w:b/>
          <w:spacing w:val="-9"/>
          <w:sz w:val="20"/>
        </w:rPr>
        <w:t xml:space="preserve"> </w:t>
      </w:r>
      <w:r>
        <w:rPr>
          <w:rFonts w:ascii="Verdana"/>
          <w:b/>
          <w:sz w:val="20"/>
        </w:rPr>
        <w:t>PLANILHA</w:t>
      </w:r>
      <w:r>
        <w:rPr>
          <w:rFonts w:ascii="Verdana"/>
          <w:b/>
          <w:spacing w:val="-10"/>
          <w:sz w:val="20"/>
        </w:rPr>
        <w:t xml:space="preserve"> </w:t>
      </w:r>
      <w:r>
        <w:rPr>
          <w:rFonts w:ascii="Verdana"/>
          <w:b/>
          <w:sz w:val="20"/>
        </w:rPr>
        <w:t>DE</w:t>
      </w:r>
      <w:r>
        <w:rPr>
          <w:rFonts w:ascii="Verdana"/>
          <w:b/>
          <w:spacing w:val="-7"/>
          <w:sz w:val="20"/>
        </w:rPr>
        <w:t xml:space="preserve"> </w:t>
      </w:r>
      <w:r>
        <w:rPr>
          <w:rFonts w:ascii="Verdana"/>
          <w:b/>
          <w:spacing w:val="-2"/>
          <w:sz w:val="20"/>
        </w:rPr>
        <w:t>PROPOSTA</w:t>
      </w:r>
    </w:p>
    <w:p w:rsidR="00223862" w:rsidRDefault="00223862" w:rsidP="00223862">
      <w:pPr>
        <w:pStyle w:val="Corpodetexto"/>
        <w:spacing w:before="240"/>
        <w:rPr>
          <w:rFonts w:ascii="Verdana"/>
          <w:b/>
          <w:sz w:val="20"/>
        </w:rPr>
      </w:pPr>
    </w:p>
    <w:tbl>
      <w:tblPr>
        <w:tblStyle w:val="TableNormal"/>
        <w:tblW w:w="10233" w:type="dxa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1559"/>
        <w:gridCol w:w="993"/>
        <w:gridCol w:w="1701"/>
        <w:gridCol w:w="1417"/>
        <w:gridCol w:w="1276"/>
        <w:gridCol w:w="1559"/>
        <w:gridCol w:w="1134"/>
      </w:tblGrid>
      <w:tr w:rsidR="00223862" w:rsidTr="00223862">
        <w:trPr>
          <w:trHeight w:val="837"/>
        </w:trPr>
        <w:tc>
          <w:tcPr>
            <w:tcW w:w="594" w:type="dxa"/>
            <w:shd w:val="clear" w:color="auto" w:fill="D9D9D9"/>
          </w:tcPr>
          <w:p w:rsidR="00223862" w:rsidRPr="00223862" w:rsidRDefault="00223862" w:rsidP="00223862">
            <w:pPr>
              <w:pStyle w:val="TableParagraph"/>
              <w:spacing w:before="35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223862" w:rsidRPr="00223862" w:rsidRDefault="00223862" w:rsidP="00223862">
            <w:pPr>
              <w:pStyle w:val="TableParagraph"/>
              <w:ind w:left="69"/>
              <w:jc w:val="center"/>
              <w:rPr>
                <w:rFonts w:ascii="Segoe UI" w:hAnsi="Segoe UI" w:cs="Segoe UI"/>
                <w:b/>
                <w:i/>
                <w:sz w:val="20"/>
                <w:szCs w:val="20"/>
              </w:rPr>
            </w:pPr>
            <w:r w:rsidRPr="00223862">
              <w:rPr>
                <w:rFonts w:ascii="Segoe UI" w:hAnsi="Segoe UI" w:cs="Segoe UI"/>
                <w:b/>
                <w:i/>
                <w:spacing w:val="-4"/>
                <w:sz w:val="20"/>
                <w:szCs w:val="20"/>
              </w:rPr>
              <w:t>ITEM</w:t>
            </w:r>
          </w:p>
        </w:tc>
        <w:tc>
          <w:tcPr>
            <w:tcW w:w="1559" w:type="dxa"/>
            <w:shd w:val="clear" w:color="auto" w:fill="D9D9D9"/>
          </w:tcPr>
          <w:p w:rsidR="00223862" w:rsidRPr="00223862" w:rsidRDefault="00223862" w:rsidP="00223862">
            <w:pPr>
              <w:pStyle w:val="TableParagraph"/>
              <w:spacing w:before="35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223862" w:rsidRPr="00223862" w:rsidRDefault="00223862" w:rsidP="00223862">
            <w:pPr>
              <w:pStyle w:val="TableParagraph"/>
              <w:ind w:left="69"/>
              <w:jc w:val="center"/>
              <w:rPr>
                <w:rFonts w:ascii="Segoe UI" w:hAnsi="Segoe UI" w:cs="Segoe UI"/>
                <w:b/>
                <w:i/>
                <w:sz w:val="20"/>
                <w:szCs w:val="20"/>
              </w:rPr>
            </w:pPr>
            <w:r w:rsidRPr="00223862">
              <w:rPr>
                <w:rFonts w:ascii="Segoe UI" w:hAnsi="Segoe UI" w:cs="Segoe UI"/>
                <w:b/>
                <w:i/>
                <w:spacing w:val="-2"/>
                <w:sz w:val="20"/>
                <w:szCs w:val="20"/>
              </w:rPr>
              <w:t>ESPECIFICAÇÃO</w:t>
            </w:r>
          </w:p>
        </w:tc>
        <w:tc>
          <w:tcPr>
            <w:tcW w:w="993" w:type="dxa"/>
            <w:shd w:val="clear" w:color="auto" w:fill="D9D9D9"/>
          </w:tcPr>
          <w:p w:rsidR="00223862" w:rsidRPr="00223862" w:rsidRDefault="00223862" w:rsidP="00223862">
            <w:pPr>
              <w:pStyle w:val="TableParagraph"/>
              <w:spacing w:before="35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223862" w:rsidRPr="00223862" w:rsidRDefault="00223862" w:rsidP="00223862">
            <w:pPr>
              <w:pStyle w:val="TableParagraph"/>
              <w:ind w:left="69"/>
              <w:jc w:val="center"/>
              <w:rPr>
                <w:rFonts w:ascii="Segoe UI" w:hAnsi="Segoe UI" w:cs="Segoe UI"/>
                <w:b/>
                <w:i/>
                <w:sz w:val="20"/>
                <w:szCs w:val="20"/>
              </w:rPr>
            </w:pPr>
            <w:r w:rsidRPr="00223862">
              <w:rPr>
                <w:rFonts w:ascii="Segoe UI" w:hAnsi="Segoe UI" w:cs="Segoe UI"/>
                <w:b/>
                <w:i/>
                <w:spacing w:val="-2"/>
                <w:sz w:val="20"/>
                <w:szCs w:val="20"/>
              </w:rPr>
              <w:t>CÓDIGO</w:t>
            </w:r>
          </w:p>
        </w:tc>
        <w:tc>
          <w:tcPr>
            <w:tcW w:w="1701" w:type="dxa"/>
            <w:shd w:val="clear" w:color="auto" w:fill="D9D9D9"/>
          </w:tcPr>
          <w:p w:rsidR="00223862" w:rsidRDefault="00223862" w:rsidP="00223862">
            <w:pPr>
              <w:pStyle w:val="TableParagraph"/>
              <w:tabs>
                <w:tab w:val="left" w:pos="1690"/>
              </w:tabs>
              <w:spacing w:line="276" w:lineRule="auto"/>
              <w:ind w:left="69" w:right="64"/>
              <w:jc w:val="center"/>
              <w:rPr>
                <w:rFonts w:ascii="Segoe UI" w:hAnsi="Segoe UI" w:cs="Segoe UI"/>
                <w:b/>
                <w:i/>
                <w:spacing w:val="-2"/>
                <w:sz w:val="20"/>
                <w:szCs w:val="20"/>
              </w:rPr>
            </w:pPr>
          </w:p>
          <w:p w:rsidR="00223862" w:rsidRDefault="00223862" w:rsidP="00223862">
            <w:pPr>
              <w:pStyle w:val="TableParagraph"/>
              <w:tabs>
                <w:tab w:val="left" w:pos="1690"/>
              </w:tabs>
              <w:spacing w:line="276" w:lineRule="auto"/>
              <w:ind w:left="69" w:right="64"/>
              <w:jc w:val="center"/>
              <w:rPr>
                <w:rFonts w:ascii="Segoe UI" w:hAnsi="Segoe UI" w:cs="Segoe UI"/>
                <w:b/>
                <w:i/>
                <w:spacing w:val="-2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i/>
                <w:spacing w:val="-2"/>
                <w:sz w:val="20"/>
                <w:szCs w:val="20"/>
              </w:rPr>
              <w:t xml:space="preserve">QUANTIDADE </w:t>
            </w:r>
          </w:p>
          <w:p w:rsidR="00223862" w:rsidRDefault="00223862" w:rsidP="00223862">
            <w:pPr>
              <w:pStyle w:val="TableParagraph"/>
              <w:tabs>
                <w:tab w:val="left" w:pos="1690"/>
              </w:tabs>
              <w:spacing w:line="276" w:lineRule="auto"/>
              <w:ind w:left="69" w:right="64"/>
              <w:jc w:val="center"/>
              <w:rPr>
                <w:rFonts w:ascii="Segoe UI" w:hAnsi="Segoe UI" w:cs="Segoe UI"/>
                <w:b/>
                <w:i/>
                <w:spacing w:val="-2"/>
                <w:sz w:val="20"/>
                <w:szCs w:val="20"/>
              </w:rPr>
            </w:pPr>
          </w:p>
          <w:p w:rsidR="00223862" w:rsidRDefault="00223862" w:rsidP="00223862">
            <w:pPr>
              <w:pStyle w:val="TableParagraph"/>
              <w:tabs>
                <w:tab w:val="left" w:pos="1690"/>
              </w:tabs>
              <w:spacing w:line="276" w:lineRule="auto"/>
              <w:ind w:left="69" w:right="64"/>
              <w:jc w:val="center"/>
              <w:rPr>
                <w:rFonts w:ascii="Segoe UI" w:hAnsi="Segoe UI" w:cs="Segoe UI"/>
                <w:b/>
                <w:i/>
                <w:spacing w:val="-2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i/>
                <w:spacing w:val="-2"/>
                <w:sz w:val="20"/>
                <w:szCs w:val="20"/>
              </w:rPr>
              <w:t>UNIDADE</w:t>
            </w:r>
          </w:p>
          <w:p w:rsidR="00223862" w:rsidRDefault="00223862" w:rsidP="00223862">
            <w:pPr>
              <w:pStyle w:val="TableParagraph"/>
              <w:tabs>
                <w:tab w:val="left" w:pos="1690"/>
              </w:tabs>
              <w:spacing w:line="276" w:lineRule="auto"/>
              <w:ind w:left="69" w:right="64"/>
              <w:jc w:val="center"/>
              <w:rPr>
                <w:rFonts w:ascii="Segoe UI" w:hAnsi="Segoe UI" w:cs="Segoe UI"/>
                <w:b/>
                <w:i/>
                <w:spacing w:val="-2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i/>
                <w:spacing w:val="-2"/>
                <w:sz w:val="20"/>
                <w:szCs w:val="20"/>
              </w:rPr>
              <w:t>DE</w:t>
            </w:r>
          </w:p>
          <w:p w:rsidR="00223862" w:rsidRPr="00223862" w:rsidRDefault="00223862" w:rsidP="00223862">
            <w:pPr>
              <w:pStyle w:val="TableParagraph"/>
              <w:tabs>
                <w:tab w:val="left" w:pos="1690"/>
              </w:tabs>
              <w:spacing w:line="276" w:lineRule="auto"/>
              <w:ind w:left="69" w:right="64"/>
              <w:jc w:val="center"/>
              <w:rPr>
                <w:rFonts w:ascii="Segoe UI" w:hAnsi="Segoe UI" w:cs="Segoe UI"/>
                <w:b/>
                <w:i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i/>
                <w:spacing w:val="-2"/>
                <w:sz w:val="20"/>
                <w:szCs w:val="20"/>
              </w:rPr>
              <w:t>MEDIDA</w:t>
            </w:r>
          </w:p>
          <w:p w:rsidR="00223862" w:rsidRPr="00223862" w:rsidRDefault="00223862" w:rsidP="00223862">
            <w:pPr>
              <w:pStyle w:val="TableParagraph"/>
              <w:ind w:left="69"/>
              <w:jc w:val="center"/>
              <w:rPr>
                <w:rFonts w:ascii="Segoe UI" w:hAnsi="Segoe UI" w:cs="Segoe UI"/>
                <w:b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D9D9D9"/>
          </w:tcPr>
          <w:p w:rsidR="00223862" w:rsidRDefault="00223862" w:rsidP="00223862">
            <w:pPr>
              <w:pStyle w:val="TableParagraph"/>
              <w:spacing w:before="139"/>
              <w:ind w:left="67" w:right="64"/>
              <w:jc w:val="center"/>
              <w:rPr>
                <w:rFonts w:ascii="Segoe UI" w:hAnsi="Segoe UI" w:cs="Segoe UI"/>
                <w:b/>
                <w:i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i/>
                <w:sz w:val="20"/>
                <w:szCs w:val="20"/>
              </w:rPr>
              <w:t>VALOR</w:t>
            </w:r>
          </w:p>
          <w:p w:rsidR="00223862" w:rsidRPr="00223862" w:rsidRDefault="00223862" w:rsidP="00223862">
            <w:pPr>
              <w:pStyle w:val="TableParagraph"/>
              <w:spacing w:before="139"/>
              <w:ind w:left="67" w:right="64"/>
              <w:jc w:val="center"/>
              <w:rPr>
                <w:rFonts w:ascii="Segoe UI" w:hAnsi="Segoe UI" w:cs="Segoe UI"/>
                <w:b/>
                <w:i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i/>
                <w:sz w:val="20"/>
                <w:szCs w:val="20"/>
              </w:rPr>
              <w:t>UNITARIO</w:t>
            </w:r>
          </w:p>
        </w:tc>
        <w:tc>
          <w:tcPr>
            <w:tcW w:w="1276" w:type="dxa"/>
            <w:shd w:val="clear" w:color="auto" w:fill="D9D9D9"/>
          </w:tcPr>
          <w:p w:rsidR="00223862" w:rsidRDefault="00223862" w:rsidP="00223862">
            <w:pPr>
              <w:pStyle w:val="TableParagraph"/>
              <w:spacing w:before="139"/>
              <w:ind w:left="67" w:right="64"/>
              <w:jc w:val="center"/>
              <w:rPr>
                <w:rFonts w:ascii="Segoe UI" w:hAnsi="Segoe UI" w:cs="Segoe UI"/>
                <w:b/>
                <w:i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i/>
                <w:sz w:val="20"/>
                <w:szCs w:val="20"/>
              </w:rPr>
              <w:t>VALOR</w:t>
            </w:r>
          </w:p>
          <w:p w:rsidR="00223862" w:rsidRPr="00223862" w:rsidRDefault="00223862" w:rsidP="00223862">
            <w:pPr>
              <w:pStyle w:val="TableParagraph"/>
              <w:spacing w:before="241"/>
              <w:ind w:left="70" w:right="61"/>
              <w:jc w:val="center"/>
              <w:rPr>
                <w:rFonts w:ascii="Segoe UI" w:hAnsi="Segoe UI" w:cs="Segoe UI"/>
                <w:b/>
                <w:i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i/>
                <w:sz w:val="20"/>
                <w:szCs w:val="20"/>
              </w:rPr>
              <w:t>TOTAL</w:t>
            </w:r>
          </w:p>
        </w:tc>
        <w:tc>
          <w:tcPr>
            <w:tcW w:w="1559" w:type="dxa"/>
            <w:shd w:val="clear" w:color="auto" w:fill="D9D9D9"/>
          </w:tcPr>
          <w:p w:rsidR="00223862" w:rsidRPr="00223862" w:rsidRDefault="00223862" w:rsidP="00223862">
            <w:pPr>
              <w:pStyle w:val="TableParagraph"/>
              <w:spacing w:before="35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223862" w:rsidRDefault="00223862" w:rsidP="00223862">
            <w:pPr>
              <w:pStyle w:val="TableParagraph"/>
              <w:ind w:left="70"/>
              <w:jc w:val="center"/>
              <w:rPr>
                <w:rFonts w:ascii="Segoe UI" w:hAnsi="Segoe UI" w:cs="Segoe UI"/>
                <w:b/>
                <w:i/>
                <w:spacing w:val="-2"/>
                <w:sz w:val="20"/>
                <w:szCs w:val="20"/>
              </w:rPr>
            </w:pPr>
            <w:r w:rsidRPr="00223862">
              <w:rPr>
                <w:rFonts w:ascii="Segoe UI" w:hAnsi="Segoe UI" w:cs="Segoe UI"/>
                <w:b/>
                <w:i/>
                <w:spacing w:val="-2"/>
                <w:sz w:val="20"/>
                <w:szCs w:val="20"/>
              </w:rPr>
              <w:t>MARCA/</w:t>
            </w:r>
          </w:p>
          <w:p w:rsidR="00223862" w:rsidRPr="00223862" w:rsidRDefault="00223862" w:rsidP="00223862">
            <w:pPr>
              <w:pStyle w:val="TableParagraph"/>
              <w:ind w:left="70"/>
              <w:jc w:val="center"/>
              <w:rPr>
                <w:rFonts w:ascii="Segoe UI" w:hAnsi="Segoe UI" w:cs="Segoe UI"/>
                <w:b/>
                <w:i/>
                <w:sz w:val="20"/>
                <w:szCs w:val="20"/>
              </w:rPr>
            </w:pPr>
            <w:r w:rsidRPr="00223862">
              <w:rPr>
                <w:rFonts w:ascii="Segoe UI" w:hAnsi="Segoe UI" w:cs="Segoe UI"/>
                <w:b/>
                <w:i/>
                <w:spacing w:val="-2"/>
                <w:sz w:val="20"/>
                <w:szCs w:val="20"/>
              </w:rPr>
              <w:t>FABRICANTE</w:t>
            </w:r>
          </w:p>
        </w:tc>
        <w:tc>
          <w:tcPr>
            <w:tcW w:w="1134" w:type="dxa"/>
            <w:shd w:val="clear" w:color="auto" w:fill="D9D9D9"/>
          </w:tcPr>
          <w:p w:rsidR="00223862" w:rsidRDefault="00223862" w:rsidP="00BD4A3B">
            <w:pPr>
              <w:pStyle w:val="TableParagraph"/>
              <w:spacing w:line="276" w:lineRule="auto"/>
              <w:ind w:left="70" w:right="62"/>
              <w:rPr>
                <w:rFonts w:ascii="Segoe UI" w:hAnsi="Segoe UI" w:cs="Segoe UI"/>
                <w:b/>
                <w:i/>
                <w:spacing w:val="-2"/>
                <w:sz w:val="20"/>
                <w:szCs w:val="20"/>
              </w:rPr>
            </w:pPr>
          </w:p>
          <w:p w:rsidR="00223862" w:rsidRPr="00223862" w:rsidRDefault="00223862" w:rsidP="00223862">
            <w:pPr>
              <w:pStyle w:val="TableParagraph"/>
              <w:spacing w:line="276" w:lineRule="auto"/>
              <w:ind w:left="70" w:right="62"/>
              <w:jc w:val="center"/>
              <w:rPr>
                <w:rFonts w:ascii="Segoe UI" w:hAnsi="Segoe UI" w:cs="Segoe UI"/>
                <w:b/>
                <w:i/>
                <w:sz w:val="20"/>
                <w:szCs w:val="20"/>
              </w:rPr>
            </w:pPr>
            <w:r w:rsidRPr="00223862">
              <w:rPr>
                <w:rFonts w:ascii="Segoe UI" w:hAnsi="Segoe UI" w:cs="Segoe UI"/>
                <w:b/>
                <w:i/>
                <w:spacing w:val="-2"/>
                <w:sz w:val="20"/>
                <w:szCs w:val="20"/>
              </w:rPr>
              <w:t xml:space="preserve">REGISTRO </w:t>
            </w:r>
            <w:r w:rsidRPr="00223862">
              <w:rPr>
                <w:rFonts w:ascii="Segoe UI" w:hAnsi="Segoe UI" w:cs="Segoe UI"/>
                <w:b/>
                <w:i/>
                <w:sz w:val="20"/>
                <w:szCs w:val="20"/>
              </w:rPr>
              <w:t>DO M.S.</w:t>
            </w:r>
          </w:p>
        </w:tc>
      </w:tr>
      <w:tr w:rsidR="00223862" w:rsidTr="00223862">
        <w:trPr>
          <w:trHeight w:val="388"/>
        </w:trPr>
        <w:tc>
          <w:tcPr>
            <w:tcW w:w="594" w:type="dxa"/>
          </w:tcPr>
          <w:p w:rsidR="00223862" w:rsidRDefault="00223862" w:rsidP="00BD4A3B">
            <w:pPr>
              <w:pStyle w:val="TableParagraph"/>
              <w:spacing w:before="55"/>
              <w:ind w:left="69"/>
              <w:rPr>
                <w:rFonts w:ascii="Verdana"/>
                <w:b/>
                <w:i/>
                <w:sz w:val="20"/>
              </w:rPr>
            </w:pPr>
            <w:r>
              <w:rPr>
                <w:rFonts w:ascii="Verdana"/>
                <w:b/>
                <w:i/>
                <w:spacing w:val="-5"/>
                <w:sz w:val="20"/>
              </w:rPr>
              <w:t>01</w:t>
            </w:r>
          </w:p>
        </w:tc>
        <w:tc>
          <w:tcPr>
            <w:tcW w:w="1559" w:type="dxa"/>
          </w:tcPr>
          <w:p w:rsidR="00223862" w:rsidRDefault="00223862" w:rsidP="00BD4A3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</w:tcPr>
          <w:p w:rsidR="00223862" w:rsidRDefault="00223862" w:rsidP="00BD4A3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:rsidR="00223862" w:rsidRDefault="00223862" w:rsidP="00BD4A3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7" w:type="dxa"/>
          </w:tcPr>
          <w:p w:rsidR="00223862" w:rsidRDefault="00223862" w:rsidP="00BD4A3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6" w:type="dxa"/>
          </w:tcPr>
          <w:p w:rsidR="00223862" w:rsidRDefault="00223862" w:rsidP="00BD4A3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 w:rsidR="00223862" w:rsidRDefault="00223862" w:rsidP="00BD4A3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23862" w:rsidRDefault="00223862" w:rsidP="00BD4A3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23862" w:rsidTr="00223862">
        <w:trPr>
          <w:trHeight w:val="388"/>
        </w:trPr>
        <w:tc>
          <w:tcPr>
            <w:tcW w:w="594" w:type="dxa"/>
          </w:tcPr>
          <w:p w:rsidR="00223862" w:rsidRDefault="00223862" w:rsidP="00BD4A3B">
            <w:pPr>
              <w:pStyle w:val="TableParagraph"/>
              <w:spacing w:before="55"/>
              <w:ind w:left="69"/>
              <w:rPr>
                <w:rFonts w:ascii="Verdana"/>
                <w:b/>
                <w:i/>
                <w:sz w:val="20"/>
              </w:rPr>
            </w:pPr>
            <w:r>
              <w:rPr>
                <w:rFonts w:ascii="Verdana"/>
                <w:b/>
                <w:i/>
                <w:spacing w:val="-5"/>
                <w:sz w:val="20"/>
              </w:rPr>
              <w:t>...</w:t>
            </w:r>
          </w:p>
        </w:tc>
        <w:tc>
          <w:tcPr>
            <w:tcW w:w="1559" w:type="dxa"/>
          </w:tcPr>
          <w:p w:rsidR="00223862" w:rsidRDefault="00223862" w:rsidP="00BD4A3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3" w:type="dxa"/>
          </w:tcPr>
          <w:p w:rsidR="00223862" w:rsidRDefault="00223862" w:rsidP="00BD4A3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:rsidR="00223862" w:rsidRDefault="00223862" w:rsidP="00BD4A3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7" w:type="dxa"/>
          </w:tcPr>
          <w:p w:rsidR="00223862" w:rsidRDefault="00223862" w:rsidP="00BD4A3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6" w:type="dxa"/>
          </w:tcPr>
          <w:p w:rsidR="00223862" w:rsidRDefault="00223862" w:rsidP="00BD4A3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 w:rsidR="00223862" w:rsidRDefault="00223862" w:rsidP="00BD4A3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</w:tcPr>
          <w:p w:rsidR="00223862" w:rsidRDefault="00223862" w:rsidP="00BD4A3B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223862" w:rsidRDefault="00223862" w:rsidP="00223862">
      <w:pPr>
        <w:pStyle w:val="Corpodetexto"/>
        <w:spacing w:before="38"/>
        <w:rPr>
          <w:rFonts w:ascii="Verdana"/>
          <w:b/>
          <w:sz w:val="20"/>
        </w:rPr>
      </w:pPr>
    </w:p>
    <w:p w:rsidR="00223862" w:rsidRPr="00223862" w:rsidRDefault="00223862" w:rsidP="00223862">
      <w:pPr>
        <w:tabs>
          <w:tab w:val="left" w:pos="1622"/>
        </w:tabs>
        <w:spacing w:before="1"/>
        <w:rPr>
          <w:rFonts w:ascii="Segoe UI" w:hAnsi="Segoe UI" w:cs="Segoe UI"/>
          <w:i/>
          <w:sz w:val="20"/>
          <w:szCs w:val="20"/>
        </w:rPr>
      </w:pPr>
      <w:r w:rsidRPr="00223862">
        <w:rPr>
          <w:rFonts w:ascii="Segoe UI" w:hAnsi="Segoe UI" w:cs="Segoe UI"/>
          <w:b/>
          <w:i/>
          <w:sz w:val="20"/>
          <w:szCs w:val="20"/>
        </w:rPr>
        <w:t>Validade</w:t>
      </w:r>
      <w:r w:rsidRPr="00223862">
        <w:rPr>
          <w:rFonts w:ascii="Segoe UI" w:hAnsi="Segoe UI" w:cs="Segoe UI"/>
          <w:b/>
          <w:i/>
          <w:spacing w:val="-10"/>
          <w:sz w:val="20"/>
          <w:szCs w:val="20"/>
        </w:rPr>
        <w:t xml:space="preserve"> </w:t>
      </w:r>
      <w:r w:rsidRPr="00223862">
        <w:rPr>
          <w:rFonts w:ascii="Segoe UI" w:hAnsi="Segoe UI" w:cs="Segoe UI"/>
          <w:b/>
          <w:i/>
          <w:sz w:val="20"/>
          <w:szCs w:val="20"/>
        </w:rPr>
        <w:t>da</w:t>
      </w:r>
      <w:r w:rsidRPr="00223862">
        <w:rPr>
          <w:rFonts w:ascii="Segoe UI" w:hAnsi="Segoe UI" w:cs="Segoe UI"/>
          <w:b/>
          <w:i/>
          <w:spacing w:val="-8"/>
          <w:sz w:val="20"/>
          <w:szCs w:val="20"/>
        </w:rPr>
        <w:t xml:space="preserve"> </w:t>
      </w:r>
      <w:r w:rsidRPr="00223862">
        <w:rPr>
          <w:rFonts w:ascii="Segoe UI" w:hAnsi="Segoe UI" w:cs="Segoe UI"/>
          <w:b/>
          <w:i/>
          <w:sz w:val="20"/>
          <w:szCs w:val="20"/>
        </w:rPr>
        <w:t>proposta:</w:t>
      </w:r>
      <w:r w:rsidRPr="00223862">
        <w:rPr>
          <w:rFonts w:ascii="Segoe UI" w:hAnsi="Segoe UI" w:cs="Segoe UI"/>
          <w:i/>
          <w:spacing w:val="-3"/>
          <w:sz w:val="20"/>
          <w:szCs w:val="20"/>
        </w:rPr>
        <w:t xml:space="preserve"> </w:t>
      </w:r>
      <w:r w:rsidRPr="00223862">
        <w:rPr>
          <w:rFonts w:ascii="Segoe UI" w:hAnsi="Segoe UI" w:cs="Segoe UI"/>
          <w:i/>
          <w:sz w:val="20"/>
          <w:szCs w:val="20"/>
        </w:rPr>
        <w:t>60</w:t>
      </w:r>
      <w:r w:rsidRPr="00223862">
        <w:rPr>
          <w:rFonts w:ascii="Segoe UI" w:hAnsi="Segoe UI" w:cs="Segoe UI"/>
          <w:i/>
          <w:spacing w:val="-8"/>
          <w:sz w:val="20"/>
          <w:szCs w:val="20"/>
        </w:rPr>
        <w:t xml:space="preserve"> </w:t>
      </w:r>
      <w:r w:rsidRPr="00223862">
        <w:rPr>
          <w:rFonts w:ascii="Segoe UI" w:hAnsi="Segoe UI" w:cs="Segoe UI"/>
          <w:i/>
          <w:sz w:val="20"/>
          <w:szCs w:val="20"/>
        </w:rPr>
        <w:t>(sessenta)</w:t>
      </w:r>
      <w:r w:rsidRPr="00223862">
        <w:rPr>
          <w:rFonts w:ascii="Segoe UI" w:hAnsi="Segoe UI" w:cs="Segoe UI"/>
          <w:i/>
          <w:spacing w:val="-7"/>
          <w:sz w:val="20"/>
          <w:szCs w:val="20"/>
        </w:rPr>
        <w:t xml:space="preserve"> </w:t>
      </w:r>
      <w:r w:rsidRPr="00223862">
        <w:rPr>
          <w:rFonts w:ascii="Segoe UI" w:hAnsi="Segoe UI" w:cs="Segoe UI"/>
          <w:i/>
          <w:spacing w:val="-4"/>
          <w:sz w:val="20"/>
          <w:szCs w:val="20"/>
        </w:rPr>
        <w:t>dias</w:t>
      </w:r>
    </w:p>
    <w:p w:rsidR="00223862" w:rsidRPr="00223862" w:rsidRDefault="00223862" w:rsidP="00223862">
      <w:pPr>
        <w:pStyle w:val="Corpodetexto"/>
        <w:rPr>
          <w:rFonts w:ascii="Segoe UI" w:hAnsi="Segoe UI" w:cs="Segoe UI"/>
          <w:i/>
          <w:sz w:val="20"/>
          <w:szCs w:val="20"/>
        </w:rPr>
      </w:pPr>
    </w:p>
    <w:p w:rsidR="00223862" w:rsidRPr="00223862" w:rsidRDefault="00223862" w:rsidP="00223862">
      <w:pPr>
        <w:pStyle w:val="Nvel1-SemNum"/>
        <w:rPr>
          <w:rFonts w:ascii="Segoe UI" w:hAnsi="Segoe UI" w:cs="Segoe UI"/>
          <w:color w:val="auto"/>
        </w:rPr>
      </w:pPr>
      <w:r w:rsidRPr="00223862">
        <w:rPr>
          <w:rFonts w:ascii="Segoe UI" w:hAnsi="Segoe UI" w:cs="Segoe UI"/>
          <w:color w:val="auto"/>
        </w:rPr>
        <w:t>Da exigência de registro do produto:</w:t>
      </w:r>
    </w:p>
    <w:p w:rsidR="00223862" w:rsidRPr="00223862" w:rsidRDefault="00223862" w:rsidP="00223862">
      <w:pPr>
        <w:pStyle w:val="Nvel2-Red"/>
        <w:numPr>
          <w:ilvl w:val="0"/>
          <w:numId w:val="0"/>
        </w:numPr>
        <w:rPr>
          <w:rFonts w:ascii="Segoe UI" w:hAnsi="Segoe UI" w:cs="Segoe UI"/>
          <w:i w:val="0"/>
          <w:color w:val="auto"/>
        </w:rPr>
      </w:pPr>
      <w:r w:rsidRPr="00223862">
        <w:rPr>
          <w:rFonts w:ascii="Segoe UI" w:hAnsi="Segoe UI" w:cs="Segoe UI"/>
          <w:i w:val="0"/>
          <w:color w:val="auto"/>
        </w:rPr>
        <w:t xml:space="preserve">Havendo o aceite da proposta quanto ao valor, o interessado classificado provisoriamente em primeiro lugar deverá apresentar a regularidade do(s) Registro(s) do(s) Produto(s) na ANVISA, vigente, informando de forma clara a descrição do produto, número do registro, modelo, </w:t>
      </w:r>
      <w:proofErr w:type="gramStart"/>
      <w:r w:rsidRPr="00223862">
        <w:rPr>
          <w:rFonts w:ascii="Segoe UI" w:hAnsi="Segoe UI" w:cs="Segoe UI"/>
          <w:i w:val="0"/>
          <w:color w:val="auto"/>
        </w:rPr>
        <w:t>marca,</w:t>
      </w:r>
      <w:proofErr w:type="gramEnd"/>
      <w:r w:rsidRPr="00223862">
        <w:rPr>
          <w:rFonts w:ascii="Segoe UI" w:hAnsi="Segoe UI" w:cs="Segoe UI"/>
          <w:i w:val="0"/>
          <w:color w:val="auto"/>
        </w:rPr>
        <w:t xml:space="preserve"> fabricante, procedência.</w:t>
      </w:r>
    </w:p>
    <w:p w:rsidR="00223862" w:rsidRPr="00223862" w:rsidRDefault="00223862" w:rsidP="00223862">
      <w:pPr>
        <w:pStyle w:val="Nvel2-Red"/>
        <w:numPr>
          <w:ilvl w:val="0"/>
          <w:numId w:val="0"/>
        </w:numPr>
        <w:rPr>
          <w:rFonts w:ascii="Segoe UI" w:hAnsi="Segoe UI" w:cs="Segoe UI"/>
          <w:i w:val="0"/>
          <w:color w:val="auto"/>
        </w:rPr>
      </w:pPr>
      <w:r w:rsidRPr="00223862">
        <w:rPr>
          <w:rFonts w:ascii="Segoe UI" w:hAnsi="Segoe UI" w:cs="Segoe UI"/>
          <w:i w:val="0"/>
          <w:color w:val="auto"/>
        </w:rPr>
        <w:t xml:space="preserve">Estando o(s) Registro(s) do(s) Produto(s) vencido deverá ser </w:t>
      </w:r>
      <w:proofErr w:type="gramStart"/>
      <w:r w:rsidRPr="00223862">
        <w:rPr>
          <w:rFonts w:ascii="Segoe UI" w:hAnsi="Segoe UI" w:cs="Segoe UI"/>
          <w:i w:val="0"/>
          <w:color w:val="auto"/>
        </w:rPr>
        <w:t>apresentado cópia da petição de revalidação tempestiva, acompanhada de cópia do registro vencido</w:t>
      </w:r>
      <w:proofErr w:type="gramEnd"/>
      <w:r w:rsidRPr="00223862">
        <w:rPr>
          <w:rFonts w:ascii="Segoe UI" w:hAnsi="Segoe UI" w:cs="Segoe UI"/>
          <w:i w:val="0"/>
          <w:color w:val="auto"/>
        </w:rPr>
        <w:t>.</w:t>
      </w:r>
    </w:p>
    <w:p w:rsidR="00223862" w:rsidRPr="00223862" w:rsidRDefault="00223862" w:rsidP="00223862">
      <w:pPr>
        <w:pStyle w:val="Nvel2-Red"/>
        <w:numPr>
          <w:ilvl w:val="0"/>
          <w:numId w:val="0"/>
        </w:numPr>
        <w:rPr>
          <w:rFonts w:ascii="Segoe UI" w:hAnsi="Segoe UI" w:cs="Segoe UI"/>
          <w:i w:val="0"/>
          <w:color w:val="auto"/>
        </w:rPr>
      </w:pPr>
      <w:r w:rsidRPr="00223862">
        <w:rPr>
          <w:rFonts w:ascii="Segoe UI" w:hAnsi="Segoe UI" w:cs="Segoe UI"/>
          <w:i w:val="0"/>
          <w:color w:val="auto"/>
        </w:rPr>
        <w:t>Se o produto ofertado se enquadrar em situação de isenção de Registro do Produto, o licitante deverá apresentar documento de isenção emitido pelo Órgão Sanitário ou documento equivalente.</w:t>
      </w:r>
    </w:p>
    <w:p w:rsidR="00223862" w:rsidRPr="00223862" w:rsidRDefault="00223862" w:rsidP="00223862">
      <w:pPr>
        <w:pStyle w:val="Nvel2-Red"/>
        <w:numPr>
          <w:ilvl w:val="0"/>
          <w:numId w:val="0"/>
        </w:numPr>
        <w:rPr>
          <w:rFonts w:ascii="Segoe UI" w:hAnsi="Segoe UI" w:cs="Segoe UI"/>
          <w:i w:val="0"/>
          <w:color w:val="auto"/>
        </w:rPr>
      </w:pPr>
      <w:r w:rsidRPr="00223862">
        <w:rPr>
          <w:rFonts w:ascii="Segoe UI" w:hAnsi="Segoe UI" w:cs="Segoe UI"/>
          <w:i w:val="0"/>
          <w:color w:val="auto"/>
        </w:rPr>
        <w:t>O resultado da verificação da regularidade do(s) Registro(s) do(s) Produto(s) será divulgado por meio de mensagem no sistema.</w:t>
      </w:r>
    </w:p>
    <w:p w:rsidR="00223862" w:rsidRPr="00223862" w:rsidRDefault="00223862" w:rsidP="00223862">
      <w:pPr>
        <w:pStyle w:val="Nvel2-Red"/>
        <w:numPr>
          <w:ilvl w:val="0"/>
          <w:numId w:val="0"/>
        </w:numPr>
        <w:rPr>
          <w:rFonts w:ascii="Segoe UI" w:hAnsi="Segoe UI" w:cs="Segoe UI"/>
          <w:i w:val="0"/>
          <w:color w:val="auto"/>
        </w:rPr>
      </w:pPr>
      <w:r w:rsidRPr="00223862">
        <w:rPr>
          <w:rFonts w:ascii="Segoe UI" w:hAnsi="Segoe UI" w:cs="Segoe UI"/>
          <w:i w:val="0"/>
          <w:color w:val="auto"/>
        </w:rPr>
        <w:t xml:space="preserve">Se o(s) Registro(s) do(s) Produto(s) apresentado(s) pelo primeiro classificado não </w:t>
      </w:r>
      <w:proofErr w:type="gramStart"/>
      <w:r w:rsidRPr="00223862">
        <w:rPr>
          <w:rFonts w:ascii="Segoe UI" w:hAnsi="Segoe UI" w:cs="Segoe UI"/>
          <w:i w:val="0"/>
          <w:color w:val="auto"/>
        </w:rPr>
        <w:t>for(</w:t>
      </w:r>
      <w:proofErr w:type="gramEnd"/>
      <w:r w:rsidRPr="00223862">
        <w:rPr>
          <w:rFonts w:ascii="Segoe UI" w:hAnsi="Segoe UI" w:cs="Segoe UI"/>
          <w:i w:val="0"/>
          <w:color w:val="auto"/>
        </w:rPr>
        <w:t>em) aceito(s), será analisada a aceitabilidade da proposta ou lance ofertado pelo segundo classificado. Seguir-se-á com a verificação do(s) Registro(s) do(s) Produto(s) e, assim, sucessivamente, até a verificação de uma que atenda às especificações constantes neste Termo de Referência.</w:t>
      </w:r>
    </w:p>
    <w:p w:rsidR="00223862" w:rsidRPr="00223862" w:rsidRDefault="00223862" w:rsidP="00223862">
      <w:pPr>
        <w:pStyle w:val="Nvel1-SemNum"/>
        <w:rPr>
          <w:rFonts w:ascii="Segoe UI" w:hAnsi="Segoe UI" w:cs="Segoe UI"/>
          <w:color w:val="auto"/>
        </w:rPr>
      </w:pPr>
      <w:r w:rsidRPr="00223862">
        <w:rPr>
          <w:rFonts w:ascii="Segoe UI" w:hAnsi="Segoe UI" w:cs="Segoe UI"/>
          <w:color w:val="auto"/>
        </w:rPr>
        <w:t>Da exigência de Catálogo ou Ficha Técnica:</w:t>
      </w:r>
    </w:p>
    <w:p w:rsidR="00223862" w:rsidRPr="00223862" w:rsidRDefault="00223862" w:rsidP="00223862">
      <w:pPr>
        <w:pStyle w:val="Nvel2-Red"/>
        <w:numPr>
          <w:ilvl w:val="0"/>
          <w:numId w:val="0"/>
        </w:numPr>
        <w:rPr>
          <w:rFonts w:ascii="Segoe UI" w:hAnsi="Segoe UI" w:cs="Segoe UI"/>
          <w:i w:val="0"/>
          <w:color w:val="auto"/>
        </w:rPr>
      </w:pPr>
      <w:r w:rsidRPr="00223862">
        <w:rPr>
          <w:rFonts w:ascii="Segoe UI" w:hAnsi="Segoe UI" w:cs="Segoe UI"/>
          <w:i w:val="0"/>
          <w:color w:val="auto"/>
        </w:rPr>
        <w:t xml:space="preserve">Havendo o aceite da proposta quanto ao valor, o interessado classificado provisoriamente em primeiro lugar deverá apresentar o Catálogo Técnico ou Ficha Técnica, que contenha foto/imagem clara, modelo, </w:t>
      </w:r>
      <w:proofErr w:type="gramStart"/>
      <w:r w:rsidRPr="00223862">
        <w:rPr>
          <w:rFonts w:ascii="Segoe UI" w:hAnsi="Segoe UI" w:cs="Segoe UI"/>
          <w:i w:val="0"/>
          <w:color w:val="auto"/>
        </w:rPr>
        <w:t>marca,</w:t>
      </w:r>
      <w:proofErr w:type="gramEnd"/>
      <w:r w:rsidRPr="00223862">
        <w:rPr>
          <w:rFonts w:ascii="Segoe UI" w:hAnsi="Segoe UI" w:cs="Segoe UI"/>
          <w:i w:val="0"/>
          <w:color w:val="auto"/>
        </w:rPr>
        <w:t xml:space="preserve"> fabricante, além de especificações técnicas relevantes de modo a possibilitar a identificação e compatibilidade entre o produto ofertado e as especificações constantes neste Termo de Referência.</w:t>
      </w:r>
    </w:p>
    <w:p w:rsidR="00223862" w:rsidRPr="00223862" w:rsidRDefault="00223862" w:rsidP="00223862">
      <w:pPr>
        <w:pStyle w:val="Nvel2-Red"/>
        <w:numPr>
          <w:ilvl w:val="0"/>
          <w:numId w:val="0"/>
        </w:numPr>
        <w:rPr>
          <w:rFonts w:ascii="Segoe UI" w:hAnsi="Segoe UI" w:cs="Segoe UI"/>
          <w:i w:val="0"/>
          <w:color w:val="auto"/>
        </w:rPr>
      </w:pPr>
      <w:r w:rsidRPr="00223862">
        <w:rPr>
          <w:rFonts w:ascii="Segoe UI" w:hAnsi="Segoe UI" w:cs="Segoe UI"/>
          <w:i w:val="0"/>
          <w:color w:val="auto"/>
        </w:rPr>
        <w:t>O catálogo técnico ou Ficha Técnica deverá estar ser em idioma nacional, ou com tradução juramentada.</w:t>
      </w:r>
    </w:p>
    <w:p w:rsidR="00223862" w:rsidRPr="00223862" w:rsidRDefault="00223862" w:rsidP="00223862">
      <w:pPr>
        <w:pStyle w:val="Nvel2-Red"/>
        <w:numPr>
          <w:ilvl w:val="0"/>
          <w:numId w:val="0"/>
        </w:numPr>
        <w:rPr>
          <w:rFonts w:ascii="Segoe UI" w:hAnsi="Segoe UI" w:cs="Segoe UI"/>
          <w:i w:val="0"/>
          <w:color w:val="auto"/>
        </w:rPr>
      </w:pPr>
      <w:r w:rsidRPr="00223862">
        <w:rPr>
          <w:rFonts w:ascii="Segoe UI" w:hAnsi="Segoe UI" w:cs="Segoe UI"/>
          <w:i w:val="0"/>
          <w:color w:val="auto"/>
        </w:rPr>
        <w:t>O resultado da verificação da regularidade do catálogo/ficha apresentado será divulgado por meio de mensagem no sistema.</w:t>
      </w:r>
    </w:p>
    <w:p w:rsidR="00A54BB8" w:rsidRDefault="00223862" w:rsidP="00223862">
      <w:pPr>
        <w:pStyle w:val="Nvel2-Red"/>
        <w:numPr>
          <w:ilvl w:val="0"/>
          <w:numId w:val="0"/>
        </w:numPr>
      </w:pPr>
      <w:r w:rsidRPr="00223862">
        <w:rPr>
          <w:rFonts w:ascii="Segoe UI" w:hAnsi="Segoe UI" w:cs="Segoe UI"/>
          <w:i w:val="0"/>
          <w:color w:val="auto"/>
        </w:rPr>
        <w:t>Se o Catálogo ou Ficha Técnica apresentada pelo primeiro classificado não for aceito, será analisada a aceitabilidade da proposta ou lance ofertado pelo segundo classificado. Seguir-se-á com a verificação do Catálogo/ Ficha e, assim, sucessivamente, até a verificação de uma que atenda às especificações constantes neste Termo de Referência.</w:t>
      </w:r>
      <w:bookmarkStart w:id="0" w:name="_GoBack"/>
      <w:bookmarkEnd w:id="0"/>
    </w:p>
    <w:sectPr w:rsidR="00A54BB8" w:rsidSect="00650A97">
      <w:headerReference w:type="default" r:id="rId8"/>
      <w:footerReference w:type="default" r:id="rId9"/>
      <w:pgSz w:w="11906" w:h="16838"/>
      <w:pgMar w:top="709" w:right="991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650A97">
      <w:r>
        <w:separator/>
      </w:r>
    </w:p>
  </w:endnote>
  <w:endnote w:type="continuationSeparator" w:id="0">
    <w:p w:rsidR="00000000" w:rsidRDefault="00650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FE5" w:rsidRDefault="00650A97">
    <w:pPr>
      <w:pStyle w:val="Corpodetex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650A97">
      <w:r>
        <w:separator/>
      </w:r>
    </w:p>
  </w:footnote>
  <w:footnote w:type="continuationSeparator" w:id="0">
    <w:p w:rsidR="00000000" w:rsidRDefault="00650A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4FE5" w:rsidRDefault="00650A97">
    <w:pPr>
      <w:pStyle w:val="Corpodetexto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C100D"/>
    <w:multiLevelType w:val="multilevel"/>
    <w:tmpl w:val="098C9BB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41EE0FB4"/>
    <w:multiLevelType w:val="hybridMultilevel"/>
    <w:tmpl w:val="44387E40"/>
    <w:lvl w:ilvl="0" w:tplc="E350194E">
      <w:numFmt w:val="bullet"/>
      <w:lvlText w:val="-"/>
      <w:lvlJc w:val="left"/>
      <w:pPr>
        <w:ind w:left="1622" w:hanging="161"/>
      </w:pPr>
      <w:rPr>
        <w:rFonts w:ascii="Verdana" w:eastAsia="Verdana" w:hAnsi="Verdana" w:cs="Verdana" w:hint="default"/>
        <w:b w:val="0"/>
        <w:bCs w:val="0"/>
        <w:i/>
        <w:iCs/>
        <w:spacing w:val="0"/>
        <w:w w:val="99"/>
        <w:sz w:val="20"/>
        <w:szCs w:val="20"/>
        <w:lang w:val="pt-PT" w:eastAsia="en-US" w:bidi="ar-SA"/>
      </w:rPr>
    </w:lvl>
    <w:lvl w:ilvl="1" w:tplc="08EA32FE">
      <w:numFmt w:val="bullet"/>
      <w:lvlText w:val=""/>
      <w:lvlJc w:val="left"/>
      <w:pPr>
        <w:ind w:left="218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2" w:tplc="91A27088">
      <w:numFmt w:val="bullet"/>
      <w:lvlText w:val="•"/>
      <w:lvlJc w:val="left"/>
      <w:pPr>
        <w:ind w:left="3207" w:hanging="360"/>
      </w:pPr>
      <w:rPr>
        <w:rFonts w:hint="default"/>
        <w:lang w:val="pt-PT" w:eastAsia="en-US" w:bidi="ar-SA"/>
      </w:rPr>
    </w:lvl>
    <w:lvl w:ilvl="3" w:tplc="6B088526">
      <w:numFmt w:val="bullet"/>
      <w:lvlText w:val="•"/>
      <w:lvlJc w:val="left"/>
      <w:pPr>
        <w:ind w:left="4234" w:hanging="360"/>
      </w:pPr>
      <w:rPr>
        <w:rFonts w:hint="default"/>
        <w:lang w:val="pt-PT" w:eastAsia="en-US" w:bidi="ar-SA"/>
      </w:rPr>
    </w:lvl>
    <w:lvl w:ilvl="4" w:tplc="7CEE2B56">
      <w:numFmt w:val="bullet"/>
      <w:lvlText w:val="•"/>
      <w:lvlJc w:val="left"/>
      <w:pPr>
        <w:ind w:left="5262" w:hanging="360"/>
      </w:pPr>
      <w:rPr>
        <w:rFonts w:hint="default"/>
        <w:lang w:val="pt-PT" w:eastAsia="en-US" w:bidi="ar-SA"/>
      </w:rPr>
    </w:lvl>
    <w:lvl w:ilvl="5" w:tplc="DB96B83C">
      <w:numFmt w:val="bullet"/>
      <w:lvlText w:val="•"/>
      <w:lvlJc w:val="left"/>
      <w:pPr>
        <w:ind w:left="6289" w:hanging="360"/>
      </w:pPr>
      <w:rPr>
        <w:rFonts w:hint="default"/>
        <w:lang w:val="pt-PT" w:eastAsia="en-US" w:bidi="ar-SA"/>
      </w:rPr>
    </w:lvl>
    <w:lvl w:ilvl="6" w:tplc="66BCA052">
      <w:numFmt w:val="bullet"/>
      <w:lvlText w:val="•"/>
      <w:lvlJc w:val="left"/>
      <w:pPr>
        <w:ind w:left="7316" w:hanging="360"/>
      </w:pPr>
      <w:rPr>
        <w:rFonts w:hint="default"/>
        <w:lang w:val="pt-PT" w:eastAsia="en-US" w:bidi="ar-SA"/>
      </w:rPr>
    </w:lvl>
    <w:lvl w:ilvl="7" w:tplc="0A500250">
      <w:numFmt w:val="bullet"/>
      <w:lvlText w:val="•"/>
      <w:lvlJc w:val="left"/>
      <w:pPr>
        <w:ind w:left="8344" w:hanging="360"/>
      </w:pPr>
      <w:rPr>
        <w:rFonts w:hint="default"/>
        <w:lang w:val="pt-PT" w:eastAsia="en-US" w:bidi="ar-SA"/>
      </w:rPr>
    </w:lvl>
    <w:lvl w:ilvl="8" w:tplc="2D86F17E">
      <w:numFmt w:val="bullet"/>
      <w:lvlText w:val="•"/>
      <w:lvlJc w:val="left"/>
      <w:pPr>
        <w:ind w:left="9371" w:hanging="360"/>
      </w:pPr>
      <w:rPr>
        <w:rFonts w:hint="default"/>
        <w:lang w:val="pt-P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862"/>
    <w:rsid w:val="00223862"/>
    <w:rsid w:val="00650A97"/>
    <w:rsid w:val="00A54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2386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next w:val="Normal"/>
    <w:link w:val="Ttulo1Char"/>
    <w:uiPriority w:val="9"/>
    <w:qFormat/>
    <w:rsid w:val="002238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2386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223862"/>
    <w:rPr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uiPriority w:val="1"/>
    <w:rsid w:val="00223862"/>
    <w:rPr>
      <w:rFonts w:ascii="Arial MT" w:eastAsia="Arial MT" w:hAnsi="Arial MT" w:cs="Arial MT"/>
      <w:sz w:val="18"/>
      <w:szCs w:val="18"/>
      <w:lang w:val="pt-PT"/>
    </w:rPr>
  </w:style>
  <w:style w:type="paragraph" w:styleId="PargrafodaLista">
    <w:name w:val="List Paragraph"/>
    <w:basedOn w:val="Normal"/>
    <w:uiPriority w:val="1"/>
    <w:qFormat/>
    <w:rsid w:val="00223862"/>
    <w:pPr>
      <w:ind w:left="1014"/>
    </w:pPr>
  </w:style>
  <w:style w:type="paragraph" w:customStyle="1" w:styleId="TableParagraph">
    <w:name w:val="Table Paragraph"/>
    <w:basedOn w:val="Normal"/>
    <w:uiPriority w:val="1"/>
    <w:qFormat/>
    <w:rsid w:val="00223862"/>
  </w:style>
  <w:style w:type="paragraph" w:customStyle="1" w:styleId="Nivel01">
    <w:name w:val="Nivel 01"/>
    <w:basedOn w:val="Ttulo1"/>
    <w:next w:val="Normal"/>
    <w:qFormat/>
    <w:rsid w:val="00223862"/>
    <w:pPr>
      <w:widowControl/>
      <w:numPr>
        <w:numId w:val="2"/>
      </w:numPr>
      <w:tabs>
        <w:tab w:val="num" w:pos="360"/>
        <w:tab w:val="left" w:pos="567"/>
      </w:tabs>
      <w:autoSpaceDE/>
      <w:autoSpaceDN/>
      <w:spacing w:before="24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val="pt-BR" w:eastAsia="pt-BR"/>
    </w:rPr>
  </w:style>
  <w:style w:type="paragraph" w:customStyle="1" w:styleId="Nivel2">
    <w:name w:val="Nivel 2"/>
    <w:basedOn w:val="Normal"/>
    <w:qFormat/>
    <w:rsid w:val="00223862"/>
    <w:pPr>
      <w:widowControl/>
      <w:numPr>
        <w:ilvl w:val="1"/>
        <w:numId w:val="2"/>
      </w:numPr>
      <w:autoSpaceDE/>
      <w:autoSpaceDN/>
      <w:spacing w:before="120" w:after="120" w:line="276" w:lineRule="auto"/>
      <w:ind w:left="0" w:firstLine="0"/>
      <w:jc w:val="both"/>
    </w:pPr>
    <w:rPr>
      <w:rFonts w:ascii="Arial" w:eastAsia="Arial" w:hAnsi="Arial" w:cs="Arial"/>
      <w:color w:val="000000"/>
      <w:sz w:val="20"/>
      <w:szCs w:val="20"/>
      <w:lang w:val="pt-BR" w:eastAsia="zh-CN" w:bidi="hi-IN"/>
    </w:rPr>
  </w:style>
  <w:style w:type="paragraph" w:customStyle="1" w:styleId="Nivel3">
    <w:name w:val="Nivel 3"/>
    <w:basedOn w:val="Normal"/>
    <w:qFormat/>
    <w:rsid w:val="00223862"/>
    <w:pPr>
      <w:widowControl/>
      <w:numPr>
        <w:ilvl w:val="2"/>
        <w:numId w:val="2"/>
      </w:numPr>
      <w:autoSpaceDE/>
      <w:autoSpaceDN/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223862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223862"/>
    <w:pPr>
      <w:numPr>
        <w:ilvl w:val="4"/>
      </w:numPr>
      <w:ind w:left="851" w:firstLine="0"/>
    </w:pPr>
  </w:style>
  <w:style w:type="paragraph" w:customStyle="1" w:styleId="Nvel2-Red">
    <w:name w:val="Nível 2 -Red"/>
    <w:basedOn w:val="Nivel2"/>
    <w:link w:val="Nvel2-RedChar"/>
    <w:qFormat/>
    <w:rsid w:val="00223862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223862"/>
    <w:rPr>
      <w:rFonts w:ascii="Arial" w:eastAsia="Arial" w:hAnsi="Arial" w:cs="Arial"/>
      <w:i/>
      <w:iCs/>
      <w:color w:val="FF0000"/>
      <w:sz w:val="20"/>
      <w:szCs w:val="20"/>
      <w:lang w:eastAsia="zh-CN" w:bidi="hi-IN"/>
    </w:rPr>
  </w:style>
  <w:style w:type="paragraph" w:customStyle="1" w:styleId="Nvel1-SemNum">
    <w:name w:val="Nível 1-Sem Num"/>
    <w:basedOn w:val="Nivel01"/>
    <w:link w:val="Nvel1-SemNumChar"/>
    <w:qFormat/>
    <w:rsid w:val="00223862"/>
    <w:pPr>
      <w:numPr>
        <w:numId w:val="0"/>
      </w:numPr>
      <w:outlineLvl w:val="1"/>
    </w:pPr>
    <w:rPr>
      <w:color w:val="FF0000"/>
    </w:rPr>
  </w:style>
  <w:style w:type="character" w:customStyle="1" w:styleId="Nvel1-SemNumChar">
    <w:name w:val="Nível 1-Sem Num Char"/>
    <w:basedOn w:val="Fontepargpadro"/>
    <w:link w:val="Nvel1-SemNum"/>
    <w:rsid w:val="00223862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2238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2386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next w:val="Normal"/>
    <w:link w:val="Ttulo1Char"/>
    <w:uiPriority w:val="9"/>
    <w:qFormat/>
    <w:rsid w:val="002238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2386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223862"/>
    <w:rPr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uiPriority w:val="1"/>
    <w:rsid w:val="00223862"/>
    <w:rPr>
      <w:rFonts w:ascii="Arial MT" w:eastAsia="Arial MT" w:hAnsi="Arial MT" w:cs="Arial MT"/>
      <w:sz w:val="18"/>
      <w:szCs w:val="18"/>
      <w:lang w:val="pt-PT"/>
    </w:rPr>
  </w:style>
  <w:style w:type="paragraph" w:styleId="PargrafodaLista">
    <w:name w:val="List Paragraph"/>
    <w:basedOn w:val="Normal"/>
    <w:uiPriority w:val="1"/>
    <w:qFormat/>
    <w:rsid w:val="00223862"/>
    <w:pPr>
      <w:ind w:left="1014"/>
    </w:pPr>
  </w:style>
  <w:style w:type="paragraph" w:customStyle="1" w:styleId="TableParagraph">
    <w:name w:val="Table Paragraph"/>
    <w:basedOn w:val="Normal"/>
    <w:uiPriority w:val="1"/>
    <w:qFormat/>
    <w:rsid w:val="00223862"/>
  </w:style>
  <w:style w:type="paragraph" w:customStyle="1" w:styleId="Nivel01">
    <w:name w:val="Nivel 01"/>
    <w:basedOn w:val="Ttulo1"/>
    <w:next w:val="Normal"/>
    <w:qFormat/>
    <w:rsid w:val="00223862"/>
    <w:pPr>
      <w:widowControl/>
      <w:numPr>
        <w:numId w:val="2"/>
      </w:numPr>
      <w:tabs>
        <w:tab w:val="num" w:pos="360"/>
        <w:tab w:val="left" w:pos="567"/>
      </w:tabs>
      <w:autoSpaceDE/>
      <w:autoSpaceDN/>
      <w:spacing w:before="24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val="pt-BR" w:eastAsia="pt-BR"/>
    </w:rPr>
  </w:style>
  <w:style w:type="paragraph" w:customStyle="1" w:styleId="Nivel2">
    <w:name w:val="Nivel 2"/>
    <w:basedOn w:val="Normal"/>
    <w:qFormat/>
    <w:rsid w:val="00223862"/>
    <w:pPr>
      <w:widowControl/>
      <w:numPr>
        <w:ilvl w:val="1"/>
        <w:numId w:val="2"/>
      </w:numPr>
      <w:autoSpaceDE/>
      <w:autoSpaceDN/>
      <w:spacing w:before="120" w:after="120" w:line="276" w:lineRule="auto"/>
      <w:ind w:left="0" w:firstLine="0"/>
      <w:jc w:val="both"/>
    </w:pPr>
    <w:rPr>
      <w:rFonts w:ascii="Arial" w:eastAsia="Arial" w:hAnsi="Arial" w:cs="Arial"/>
      <w:color w:val="000000"/>
      <w:sz w:val="20"/>
      <w:szCs w:val="20"/>
      <w:lang w:val="pt-BR" w:eastAsia="zh-CN" w:bidi="hi-IN"/>
    </w:rPr>
  </w:style>
  <w:style w:type="paragraph" w:customStyle="1" w:styleId="Nivel3">
    <w:name w:val="Nivel 3"/>
    <w:basedOn w:val="Normal"/>
    <w:qFormat/>
    <w:rsid w:val="00223862"/>
    <w:pPr>
      <w:widowControl/>
      <w:numPr>
        <w:ilvl w:val="2"/>
        <w:numId w:val="2"/>
      </w:numPr>
      <w:autoSpaceDE/>
      <w:autoSpaceDN/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223862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223862"/>
    <w:pPr>
      <w:numPr>
        <w:ilvl w:val="4"/>
      </w:numPr>
      <w:ind w:left="851" w:firstLine="0"/>
    </w:pPr>
  </w:style>
  <w:style w:type="paragraph" w:customStyle="1" w:styleId="Nvel2-Red">
    <w:name w:val="Nível 2 -Red"/>
    <w:basedOn w:val="Nivel2"/>
    <w:link w:val="Nvel2-RedChar"/>
    <w:qFormat/>
    <w:rsid w:val="00223862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223862"/>
    <w:rPr>
      <w:rFonts w:ascii="Arial" w:eastAsia="Arial" w:hAnsi="Arial" w:cs="Arial"/>
      <w:i/>
      <w:iCs/>
      <w:color w:val="FF0000"/>
      <w:sz w:val="20"/>
      <w:szCs w:val="20"/>
      <w:lang w:eastAsia="zh-CN" w:bidi="hi-IN"/>
    </w:rPr>
  </w:style>
  <w:style w:type="paragraph" w:customStyle="1" w:styleId="Nvel1-SemNum">
    <w:name w:val="Nível 1-Sem Num"/>
    <w:basedOn w:val="Nivel01"/>
    <w:link w:val="Nvel1-SemNumChar"/>
    <w:qFormat/>
    <w:rsid w:val="00223862"/>
    <w:pPr>
      <w:numPr>
        <w:numId w:val="0"/>
      </w:numPr>
      <w:outlineLvl w:val="1"/>
    </w:pPr>
    <w:rPr>
      <w:color w:val="FF0000"/>
    </w:rPr>
  </w:style>
  <w:style w:type="character" w:customStyle="1" w:styleId="Nvel1-SemNumChar">
    <w:name w:val="Nível 1-Sem Num Char"/>
    <w:basedOn w:val="Fontepargpadro"/>
    <w:link w:val="Nvel1-SemNum"/>
    <w:rsid w:val="00223862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2238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Compras</cp:lastModifiedBy>
  <cp:revision>2</cp:revision>
  <dcterms:created xsi:type="dcterms:W3CDTF">2024-12-03T12:18:00Z</dcterms:created>
  <dcterms:modified xsi:type="dcterms:W3CDTF">2024-12-03T12:29:00Z</dcterms:modified>
</cp:coreProperties>
</file>